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EB2F9F">
        <w:rPr>
          <w:rFonts w:ascii="Times New Roman" w:hAnsi="Times New Roman"/>
          <w:bCs/>
          <w:iCs/>
          <w:sz w:val="28"/>
          <w:szCs w:val="28"/>
          <w:lang w:eastAsia="ru-RU"/>
        </w:rPr>
        <w:t>743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 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</w:t>
      </w:r>
      <w:r>
        <w:rPr>
          <w:rFonts w:ascii="Times New Roman" w:hAnsi="Times New Roman"/>
          <w:sz w:val="28"/>
          <w:szCs w:val="28"/>
        </w:rPr>
        <w:t>вонарушении, предусмотренн</w:t>
      </w:r>
      <w:r>
        <w:rPr>
          <w:rFonts w:ascii="Times New Roman" w:hAnsi="Times New Roman"/>
          <w:sz w:val="28"/>
          <w:szCs w:val="28"/>
        </w:rPr>
        <w:t>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EB2F9F" w:rsidP="00EB2F9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Гурбанова Захирхана Ханыш оглы, родившегося </w:t>
      </w:r>
      <w:r w:rsidR="001B026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в </w:t>
      </w:r>
      <w:r w:rsidR="001B026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</w:t>
      </w:r>
      <w:r>
        <w:rPr>
          <w:rFonts w:ascii="Times New Roman" w:hAnsi="Times New Roman"/>
          <w:sz w:val="28"/>
          <w:szCs w:val="28"/>
        </w:rPr>
        <w:t xml:space="preserve">трированного по адресу: </w:t>
      </w:r>
      <w:r w:rsidR="001B026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серии </w:t>
      </w:r>
      <w:r w:rsidR="001B026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CD6E8E" w:rsidRPr="00751C7C" w:rsidP="007A7899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6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 w:rsidR="00706491">
        <w:rPr>
          <w:rFonts w:ascii="Times New Roman" w:hAnsi="Times New Roman"/>
          <w:sz w:val="28"/>
          <w:szCs w:val="28"/>
        </w:rPr>
        <w:t>г. в 00.00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751C7C" w:rsidR="00B63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Гурбанов З.Х.о., </w:t>
      </w:r>
      <w:r w:rsidRPr="00751C7C" w:rsidR="00B63FCB">
        <w:rPr>
          <w:rFonts w:ascii="Times New Roman" w:hAnsi="Times New Roman"/>
          <w:sz w:val="28"/>
          <w:szCs w:val="28"/>
        </w:rPr>
        <w:t>находясь по адресу:</w:t>
      </w:r>
      <w:r w:rsidRPr="009D014B" w:rsidR="009D014B">
        <w:rPr>
          <w:rFonts w:ascii="Times New Roman" w:hAnsi="Times New Roman"/>
          <w:sz w:val="28"/>
          <w:szCs w:val="28"/>
        </w:rPr>
        <w:t xml:space="preserve"> </w:t>
      </w:r>
      <w:r w:rsidR="001B026B">
        <w:rPr>
          <w:rFonts w:ascii="Times New Roman" w:hAnsi="Times New Roman"/>
          <w:sz w:val="28"/>
          <w:szCs w:val="28"/>
        </w:rPr>
        <w:t>*</w:t>
      </w:r>
      <w:r w:rsidRPr="00751C7C" w:rsidR="0087598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 w:rsidR="0087598C">
        <w:rPr>
          <w:rFonts w:ascii="Times New Roman" w:hAnsi="Times New Roman"/>
          <w:sz w:val="28"/>
          <w:szCs w:val="28"/>
        </w:rPr>
        <w:t xml:space="preserve">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 w:rsidR="00630571">
        <w:rPr>
          <w:rFonts w:ascii="Times New Roman" w:hAnsi="Times New Roman"/>
          <w:sz w:val="28"/>
          <w:szCs w:val="28"/>
        </w:rPr>
        <w:t>№</w:t>
      </w:r>
      <w:r w:rsidR="005D37B6">
        <w:rPr>
          <w:rFonts w:ascii="Times New Roman" w:hAnsi="Times New Roman"/>
          <w:sz w:val="28"/>
          <w:szCs w:val="28"/>
        </w:rPr>
        <w:t>188105862</w:t>
      </w:r>
      <w:r>
        <w:rPr>
          <w:rFonts w:ascii="Times New Roman" w:hAnsi="Times New Roman"/>
          <w:sz w:val="28"/>
          <w:szCs w:val="28"/>
        </w:rPr>
        <w:t>41111012666</w:t>
      </w:r>
      <w:r w:rsidR="0063057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11.11.2024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50</w:t>
      </w:r>
      <w:r w:rsidR="00525A3B"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 w:rsidR="005D37B6">
        <w:rPr>
          <w:rFonts w:ascii="Times New Roman" w:hAnsi="Times New Roman"/>
          <w:sz w:val="28"/>
          <w:szCs w:val="28"/>
        </w:rPr>
        <w:t>2</w:t>
      </w:r>
      <w:r w:rsidR="00630571">
        <w:rPr>
          <w:rFonts w:ascii="Times New Roman" w:hAnsi="Times New Roman"/>
          <w:sz w:val="28"/>
          <w:szCs w:val="28"/>
        </w:rPr>
        <w:t xml:space="preserve"> ст.12.9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344804" w:rsidRPr="00344804" w:rsidP="003448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804"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 xml:space="preserve">Гурбанов З.Х.о. </w:t>
      </w:r>
      <w:r w:rsidRPr="00344804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>ся, извещен</w:t>
      </w:r>
      <w:r w:rsidRPr="00344804">
        <w:rPr>
          <w:rFonts w:ascii="Times New Roman" w:hAnsi="Times New Roman"/>
          <w:sz w:val="28"/>
          <w:szCs w:val="28"/>
        </w:rPr>
        <w:t xml:space="preserve"> судебной повесткой, повестка возвращена в суд по истечении срока хранения.</w:t>
      </w:r>
    </w:p>
    <w:p w:rsidR="00344804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804">
        <w:rPr>
          <w:rFonts w:ascii="Times New Roman" w:hAnsi="Times New Roman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344804">
        <w:rPr>
          <w:rFonts w:ascii="Times New Roman" w:hAnsi="Times New Roman"/>
          <w:sz w:val="28"/>
          <w:szCs w:val="28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rFonts w:ascii="Times New Roman" w:hAnsi="Times New Roman"/>
          <w:sz w:val="28"/>
          <w:szCs w:val="28"/>
        </w:rPr>
        <w:t>Гурбанов</w:t>
      </w:r>
      <w:r w:rsidR="006B54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З.Х.о.,</w:t>
      </w:r>
    </w:p>
    <w:p w:rsidR="004D7B2F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Мировой судья, исследовав материалы административного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 xml:space="preserve">В силу части 3 </w:t>
      </w:r>
      <w:r w:rsidRPr="004D7B2F">
        <w:rPr>
          <w:rFonts w:ascii="Times New Roman" w:hAnsi="Times New Roman"/>
          <w:sz w:val="28"/>
          <w:szCs w:val="28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>По общему правилу лицо,</w:t>
      </w:r>
      <w:r w:rsidRPr="004D7B2F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</w:t>
      </w:r>
      <w:r>
        <w:rPr>
          <w:rFonts w:ascii="Times New Roman" w:hAnsi="Times New Roman"/>
          <w:sz w:val="28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Объективная сторона правонарушения, предусмотренного ч. 1 ст. 20.25 КоАП РФ, характери</w:t>
      </w:r>
      <w:r>
        <w:rPr>
          <w:rFonts w:ascii="Times New Roman" w:hAnsi="Times New Roman"/>
          <w:sz w:val="28"/>
        </w:rPr>
        <w:t>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  <w:r>
        <w:rPr>
          <w:rFonts w:ascii="Times New Roman" w:hAnsi="Times New Roman"/>
          <w:sz w:val="28"/>
        </w:rPr>
        <w:t>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A02866" w:rsidRPr="00751C7C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="006B54B0">
        <w:rPr>
          <w:rFonts w:ascii="Times New Roman" w:hAnsi="Times New Roman"/>
          <w:sz w:val="28"/>
          <w:szCs w:val="28"/>
        </w:rPr>
        <w:t xml:space="preserve">Гурбанова З.Х.о. </w:t>
      </w:r>
      <w:r w:rsidRPr="00751C7C">
        <w:rPr>
          <w:rFonts w:ascii="Times New Roman" w:hAnsi="Times New Roman"/>
          <w:sz w:val="28"/>
          <w:szCs w:val="28"/>
        </w:rPr>
        <w:t>в совершении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>полностью доказана и подтверждается следующими доказательствами:</w:t>
      </w:r>
    </w:p>
    <w:p w:rsidR="006B54B0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 правонарушении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>№</w:t>
      </w:r>
      <w:r w:rsidR="004E4AE2">
        <w:rPr>
          <w:rFonts w:ascii="Times New Roman" w:hAnsi="Times New Roman"/>
          <w:sz w:val="28"/>
          <w:szCs w:val="28"/>
        </w:rPr>
        <w:t>18810</w:t>
      </w:r>
      <w:r w:rsidR="00B551AB">
        <w:rPr>
          <w:rFonts w:ascii="Times New Roman" w:hAnsi="Times New Roman"/>
          <w:sz w:val="28"/>
          <w:szCs w:val="28"/>
        </w:rPr>
        <w:t>8862509200</w:t>
      </w:r>
      <w:r>
        <w:rPr>
          <w:rFonts w:ascii="Times New Roman" w:hAnsi="Times New Roman"/>
          <w:sz w:val="28"/>
          <w:szCs w:val="28"/>
        </w:rPr>
        <w:t xml:space="preserve">39187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="00B551AB">
        <w:rPr>
          <w:rFonts w:ascii="Times New Roman" w:hAnsi="Times New Roman"/>
          <w:sz w:val="28"/>
          <w:szCs w:val="28"/>
        </w:rPr>
        <w:t>.05.2025</w:t>
      </w:r>
      <w:r w:rsidR="000432DD">
        <w:rPr>
          <w:rFonts w:ascii="Times New Roman" w:hAnsi="Times New Roman"/>
          <w:sz w:val="28"/>
          <w:szCs w:val="28"/>
        </w:rPr>
        <w:t xml:space="preserve"> г., согласно которому,</w:t>
      </w:r>
      <w:r w:rsidRPr="000432DD"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23.01.2025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00.00</w:t>
      </w:r>
      <w:r w:rsidRPr="00751C7C">
        <w:rPr>
          <w:rFonts w:ascii="Times New Roman" w:hAnsi="Times New Roman"/>
          <w:sz w:val="28"/>
          <w:szCs w:val="28"/>
        </w:rPr>
        <w:t xml:space="preserve"> часов, </w:t>
      </w:r>
      <w:r>
        <w:rPr>
          <w:rFonts w:ascii="Times New Roman" w:hAnsi="Times New Roman"/>
          <w:sz w:val="28"/>
          <w:szCs w:val="28"/>
        </w:rPr>
        <w:t xml:space="preserve">Гурбанов З.Х.о., </w:t>
      </w:r>
      <w:r w:rsidRPr="00751C7C">
        <w:rPr>
          <w:rFonts w:ascii="Times New Roman" w:hAnsi="Times New Roman"/>
          <w:sz w:val="28"/>
          <w:szCs w:val="28"/>
        </w:rPr>
        <w:t>находясь по адресу:</w:t>
      </w:r>
      <w:r w:rsidRPr="009D014B">
        <w:rPr>
          <w:rFonts w:ascii="Times New Roman" w:hAnsi="Times New Roman"/>
          <w:sz w:val="28"/>
          <w:szCs w:val="28"/>
        </w:rPr>
        <w:t xml:space="preserve"> </w:t>
      </w:r>
      <w:r w:rsidR="001B026B">
        <w:rPr>
          <w:rFonts w:ascii="Times New Roman" w:hAnsi="Times New Roman"/>
          <w:sz w:val="28"/>
          <w:szCs w:val="28"/>
        </w:rPr>
        <w:t>*</w:t>
      </w: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в законную силу постановления </w:t>
      </w:r>
      <w:r>
        <w:rPr>
          <w:rFonts w:ascii="Times New Roman" w:hAnsi="Times New Roman"/>
          <w:sz w:val="28"/>
          <w:szCs w:val="28"/>
        </w:rPr>
        <w:t>№18810586241111012666 от 11.11.2024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500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>
        <w:rPr>
          <w:rFonts w:ascii="Times New Roman" w:hAnsi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ч.2 ст.12.9 </w:t>
      </w:r>
      <w:r w:rsidRPr="00751C7C">
        <w:rPr>
          <w:rFonts w:ascii="Times New Roman" w:hAnsi="Times New Roman"/>
          <w:sz w:val="28"/>
          <w:szCs w:val="28"/>
        </w:rPr>
        <w:t>КоАП РФ</w:t>
      </w:r>
      <w:r>
        <w:rPr>
          <w:rFonts w:ascii="Times New Roman" w:hAnsi="Times New Roman"/>
          <w:sz w:val="28"/>
          <w:szCs w:val="28"/>
        </w:rPr>
        <w:t xml:space="preserve">, вступившим в законную силу 23.11.2024 г. Отсрочка и рассрочка назначенного административного штрафа не применялась; </w:t>
      </w:r>
      <w:r w:rsidRPr="00751C7C">
        <w:rPr>
          <w:rFonts w:ascii="Times New Roman" w:hAnsi="Times New Roman"/>
          <w:sz w:val="28"/>
          <w:szCs w:val="28"/>
        </w:rPr>
        <w:t xml:space="preserve">            </w:t>
      </w:r>
    </w:p>
    <w:p w:rsidR="00D7668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- </w:t>
      </w:r>
      <w:r w:rsidRPr="00751C7C" w:rsidR="00914D71">
        <w:rPr>
          <w:rFonts w:ascii="Times New Roman" w:hAnsi="Times New Roman"/>
          <w:sz w:val="28"/>
          <w:szCs w:val="28"/>
        </w:rPr>
        <w:t>копией постановления</w:t>
      </w:r>
      <w:r w:rsidRPr="00751C7C">
        <w:rPr>
          <w:rFonts w:ascii="Times New Roman" w:hAnsi="Times New Roman"/>
          <w:sz w:val="28"/>
          <w:szCs w:val="28"/>
        </w:rPr>
        <w:t xml:space="preserve"> по делу об административном правона</w:t>
      </w:r>
      <w:r w:rsidRPr="00751C7C">
        <w:rPr>
          <w:rFonts w:ascii="Times New Roman" w:hAnsi="Times New Roman"/>
          <w:sz w:val="28"/>
          <w:szCs w:val="28"/>
        </w:rPr>
        <w:t xml:space="preserve">рушении </w:t>
      </w:r>
      <w:r w:rsidR="006B54B0">
        <w:rPr>
          <w:rFonts w:ascii="Times New Roman" w:hAnsi="Times New Roman"/>
          <w:sz w:val="28"/>
          <w:szCs w:val="28"/>
        </w:rPr>
        <w:t xml:space="preserve">№18810586241111012666 от 11.11.2024 г., </w:t>
      </w:r>
      <w:r w:rsidR="000432DD">
        <w:rPr>
          <w:rFonts w:ascii="Times New Roman" w:hAnsi="Times New Roman"/>
          <w:sz w:val="28"/>
          <w:szCs w:val="28"/>
        </w:rPr>
        <w:t xml:space="preserve">которым </w:t>
      </w:r>
      <w:r w:rsidR="006B54B0">
        <w:rPr>
          <w:rFonts w:ascii="Times New Roman" w:hAnsi="Times New Roman"/>
          <w:sz w:val="28"/>
          <w:szCs w:val="28"/>
        </w:rPr>
        <w:t xml:space="preserve">Гурбанову З.Х.о. </w:t>
      </w:r>
      <w:r w:rsidR="000432DD">
        <w:rPr>
          <w:rFonts w:ascii="Times New Roman" w:hAnsi="Times New Roman"/>
          <w:sz w:val="28"/>
          <w:szCs w:val="28"/>
        </w:rPr>
        <w:t>назначен административный штраф</w:t>
      </w:r>
      <w:r w:rsidRPr="00751C7C" w:rsidR="000432DD">
        <w:rPr>
          <w:rFonts w:ascii="Times New Roman" w:hAnsi="Times New Roman"/>
          <w:sz w:val="28"/>
          <w:szCs w:val="28"/>
        </w:rPr>
        <w:t xml:space="preserve"> в размере </w:t>
      </w:r>
      <w:r w:rsidR="006B54B0">
        <w:rPr>
          <w:rFonts w:ascii="Times New Roman" w:hAnsi="Times New Roman"/>
          <w:sz w:val="28"/>
          <w:szCs w:val="28"/>
        </w:rPr>
        <w:t>50</w:t>
      </w:r>
      <w:r w:rsidR="000432DD">
        <w:rPr>
          <w:rFonts w:ascii="Times New Roman" w:hAnsi="Times New Roman"/>
          <w:sz w:val="28"/>
          <w:szCs w:val="28"/>
        </w:rPr>
        <w:t>0</w:t>
      </w:r>
      <w:r w:rsidRPr="00751C7C" w:rsidR="000432DD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 w:rsidR="000432DD">
        <w:rPr>
          <w:rFonts w:ascii="Times New Roman" w:hAnsi="Times New Roman"/>
          <w:sz w:val="28"/>
          <w:szCs w:val="28"/>
        </w:rPr>
        <w:t>ч.</w:t>
      </w:r>
      <w:r w:rsidR="004E4AE2">
        <w:rPr>
          <w:rFonts w:ascii="Times New Roman" w:hAnsi="Times New Roman"/>
          <w:sz w:val="28"/>
          <w:szCs w:val="28"/>
        </w:rPr>
        <w:t>2</w:t>
      </w:r>
      <w:r w:rsidR="000432DD">
        <w:rPr>
          <w:rFonts w:ascii="Times New Roman" w:hAnsi="Times New Roman"/>
          <w:sz w:val="28"/>
          <w:szCs w:val="28"/>
        </w:rPr>
        <w:t xml:space="preserve"> ст.12.9 </w:t>
      </w:r>
      <w:r w:rsidRPr="00751C7C" w:rsidR="000432DD">
        <w:rPr>
          <w:rFonts w:ascii="Times New Roman" w:hAnsi="Times New Roman"/>
          <w:sz w:val="28"/>
          <w:szCs w:val="28"/>
        </w:rPr>
        <w:t>КоАП РФ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 w:rsidR="00D05FF0">
        <w:rPr>
          <w:rFonts w:ascii="Times New Roman" w:hAnsi="Times New Roman"/>
          <w:sz w:val="28"/>
          <w:szCs w:val="28"/>
        </w:rPr>
        <w:t>Коп</w:t>
      </w:r>
      <w:r w:rsidR="007C4A09">
        <w:rPr>
          <w:rFonts w:ascii="Times New Roman" w:hAnsi="Times New Roman"/>
          <w:sz w:val="28"/>
          <w:szCs w:val="28"/>
        </w:rPr>
        <w:t xml:space="preserve">ию постановления </w:t>
      </w:r>
      <w:r w:rsidR="006B54B0">
        <w:rPr>
          <w:rFonts w:ascii="Times New Roman" w:hAnsi="Times New Roman"/>
          <w:sz w:val="28"/>
          <w:szCs w:val="28"/>
        </w:rPr>
        <w:t xml:space="preserve">Гурбанов З.Х.о. </w:t>
      </w:r>
      <w:r w:rsidR="000432DD">
        <w:rPr>
          <w:rFonts w:ascii="Times New Roman" w:hAnsi="Times New Roman"/>
          <w:sz w:val="28"/>
          <w:szCs w:val="28"/>
        </w:rPr>
        <w:t xml:space="preserve">получил </w:t>
      </w:r>
      <w:r w:rsidR="006B54B0">
        <w:rPr>
          <w:rFonts w:ascii="Times New Roman" w:hAnsi="Times New Roman"/>
          <w:sz w:val="28"/>
          <w:szCs w:val="28"/>
        </w:rPr>
        <w:t>12.1</w:t>
      </w:r>
      <w:r w:rsidR="00B551AB">
        <w:rPr>
          <w:rFonts w:ascii="Times New Roman" w:hAnsi="Times New Roman"/>
          <w:sz w:val="28"/>
          <w:szCs w:val="28"/>
        </w:rPr>
        <w:t>1</w:t>
      </w:r>
      <w:r w:rsidR="00665352">
        <w:rPr>
          <w:rFonts w:ascii="Times New Roman" w:hAnsi="Times New Roman"/>
          <w:sz w:val="28"/>
          <w:szCs w:val="28"/>
        </w:rPr>
        <w:t>.20</w:t>
      </w:r>
      <w:r w:rsidR="006B54B0">
        <w:rPr>
          <w:rFonts w:ascii="Times New Roman" w:hAnsi="Times New Roman"/>
          <w:sz w:val="28"/>
          <w:szCs w:val="28"/>
        </w:rPr>
        <w:t>24</w:t>
      </w:r>
      <w:r w:rsidR="00665352">
        <w:rPr>
          <w:rFonts w:ascii="Times New Roman" w:hAnsi="Times New Roman"/>
          <w:sz w:val="28"/>
          <w:szCs w:val="28"/>
        </w:rPr>
        <w:t xml:space="preserve"> г</w:t>
      </w:r>
      <w:r w:rsidRPr="00751C7C" w:rsidR="00914D71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 xml:space="preserve">Постановление вступило в законную силу </w:t>
      </w:r>
      <w:r w:rsidR="006B54B0">
        <w:rPr>
          <w:rFonts w:ascii="Times New Roman" w:hAnsi="Times New Roman"/>
          <w:sz w:val="28"/>
          <w:szCs w:val="28"/>
        </w:rPr>
        <w:t>23.11.2024</w:t>
      </w:r>
      <w:r w:rsidRPr="00751C7C">
        <w:rPr>
          <w:rFonts w:ascii="Times New Roman" w:hAnsi="Times New Roman"/>
          <w:sz w:val="28"/>
          <w:szCs w:val="28"/>
        </w:rPr>
        <w:t xml:space="preserve"> года. Таким образом, с учетом требований ст. 32.2 КоАП РФ последним днем оплаты штрафа являлось </w:t>
      </w:r>
      <w:r w:rsidR="006B54B0">
        <w:rPr>
          <w:rFonts w:ascii="Times New Roman" w:hAnsi="Times New Roman"/>
          <w:sz w:val="28"/>
          <w:szCs w:val="28"/>
        </w:rPr>
        <w:t>22.01</w:t>
      </w:r>
      <w:r w:rsidR="00B551AB">
        <w:rPr>
          <w:rFonts w:ascii="Times New Roman" w:hAnsi="Times New Roman"/>
          <w:sz w:val="28"/>
          <w:szCs w:val="28"/>
        </w:rPr>
        <w:t>.2025</w:t>
      </w:r>
      <w:r w:rsidR="00567EF8">
        <w:rPr>
          <w:rFonts w:ascii="Times New Roman" w:hAnsi="Times New Roman"/>
          <w:sz w:val="28"/>
          <w:szCs w:val="28"/>
        </w:rPr>
        <w:t xml:space="preserve"> г.</w:t>
      </w:r>
      <w:r w:rsidR="000432DD">
        <w:rPr>
          <w:rFonts w:ascii="Times New Roman" w:hAnsi="Times New Roman"/>
          <w:sz w:val="28"/>
          <w:szCs w:val="28"/>
        </w:rPr>
        <w:t>;</w:t>
      </w:r>
    </w:p>
    <w:p w:rsidR="003C7BD1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средства, согласно которой, транспортное средство, зафиксирован</w:t>
      </w:r>
      <w:r>
        <w:rPr>
          <w:rFonts w:ascii="Times New Roman" w:hAnsi="Times New Roman"/>
          <w:sz w:val="28"/>
          <w:szCs w:val="28"/>
        </w:rPr>
        <w:t xml:space="preserve">ное с применением работающего в автоматическом режиме специального технического средства фиксации административных правонарушений, принадлежит </w:t>
      </w:r>
      <w:r w:rsidR="007A7899">
        <w:rPr>
          <w:rFonts w:ascii="Times New Roman" w:hAnsi="Times New Roman"/>
          <w:sz w:val="28"/>
          <w:szCs w:val="28"/>
        </w:rPr>
        <w:t>Гурбанову З.Х.о.;</w:t>
      </w:r>
    </w:p>
    <w:p w:rsidR="000432DD" w:rsidP="007A78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сведениями ГИС ГМП, исходя из которых штраф по постановлению </w:t>
      </w:r>
      <w:r w:rsidR="007A7899">
        <w:rPr>
          <w:rFonts w:ascii="Times New Roman" w:hAnsi="Times New Roman"/>
          <w:sz w:val="28"/>
          <w:szCs w:val="28"/>
        </w:rPr>
        <w:t xml:space="preserve">№18810586241111012666 от 11.11.2024 г. </w:t>
      </w:r>
      <w:r>
        <w:rPr>
          <w:rFonts w:ascii="Times New Roman" w:hAnsi="Times New Roman"/>
          <w:sz w:val="28"/>
          <w:szCs w:val="28"/>
        </w:rPr>
        <w:t>оплачен</w:t>
      </w:r>
      <w:r w:rsidR="007A7899">
        <w:rPr>
          <w:rFonts w:ascii="Times New Roman" w:hAnsi="Times New Roman"/>
          <w:sz w:val="28"/>
          <w:szCs w:val="28"/>
        </w:rPr>
        <w:t xml:space="preserve"> 27.01</w:t>
      </w:r>
      <w:r w:rsidR="00B551AB">
        <w:rPr>
          <w:rFonts w:ascii="Times New Roman" w:hAnsi="Times New Roman"/>
          <w:sz w:val="28"/>
          <w:szCs w:val="28"/>
        </w:rPr>
        <w:t>.2025 г, то есть с нарушением установленного законом срока оплаты</w:t>
      </w:r>
      <w:r>
        <w:rPr>
          <w:rFonts w:ascii="Times New Roman" w:hAnsi="Times New Roman"/>
          <w:sz w:val="28"/>
          <w:szCs w:val="28"/>
        </w:rPr>
        <w:t>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</w:t>
      </w:r>
      <w:r w:rsidRPr="004D7B2F">
        <w:rPr>
          <w:rFonts w:ascii="Times New Roman" w:hAnsi="Times New Roman"/>
          <w:sz w:val="28"/>
          <w:szCs w:val="28"/>
        </w:rPr>
        <w:t xml:space="preserve">ены с соблюдением требований Кодекса Российской Федерации об административных правонарушениях, полностью согласуются между собой и нашли объективное подтверждение в ходе судебного разбирательства. </w:t>
      </w:r>
    </w:p>
    <w:p w:rsidR="00A02866" w:rsidRPr="00751C7C" w:rsidP="007A78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="007A7899">
        <w:rPr>
          <w:rFonts w:ascii="Times New Roman" w:hAnsi="Times New Roman"/>
          <w:sz w:val="28"/>
          <w:szCs w:val="28"/>
        </w:rPr>
        <w:t xml:space="preserve">Гурбанова З.Х.о.  </w:t>
      </w:r>
      <w:r w:rsidRPr="00751C7C">
        <w:rPr>
          <w:rFonts w:ascii="Times New Roman" w:hAnsi="Times New Roman"/>
          <w:sz w:val="28"/>
          <w:szCs w:val="28"/>
        </w:rPr>
        <w:t xml:space="preserve">судья квалифицирует по ч.1 ст. </w:t>
      </w:r>
      <w:r w:rsidRPr="00751C7C">
        <w:rPr>
          <w:rFonts w:ascii="Times New Roman" w:hAnsi="Times New Roman"/>
          <w:sz w:val="28"/>
          <w:szCs w:val="28"/>
        </w:rPr>
        <w:t>20.25 Кодекса Российской Федерации об административных 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Смягчающих и отягчающих обстоятельств, предусмотренных </w:t>
      </w:r>
      <w:r>
        <w:rPr>
          <w:rFonts w:ascii="Times New Roman" w:hAnsi="Times New Roman"/>
          <w:sz w:val="28"/>
          <w:szCs w:val="28"/>
        </w:rPr>
        <w:t xml:space="preserve">ст.ст. 4.2, 4.3 </w:t>
      </w:r>
      <w:r w:rsidRPr="00751C7C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правонарушениях, мировым судьей </w:t>
      </w:r>
      <w:r>
        <w:rPr>
          <w:rFonts w:ascii="Times New Roman" w:hAnsi="Times New Roman"/>
          <w:sz w:val="28"/>
          <w:szCs w:val="28"/>
        </w:rPr>
        <w:t>не установлено.</w:t>
      </w:r>
    </w:p>
    <w:p w:rsidR="00CF5975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При назначении наказания судья учитывает характер 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="007A7899">
        <w:rPr>
          <w:rFonts w:ascii="Times New Roman" w:hAnsi="Times New Roman"/>
          <w:sz w:val="28"/>
          <w:szCs w:val="28"/>
        </w:rPr>
        <w:t xml:space="preserve">Гурбанова З.Х.о. 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</w:t>
      </w:r>
      <w:r w:rsidRPr="00751C7C">
        <w:rPr>
          <w:rFonts w:ascii="Times New Roman" w:hAnsi="Times New Roman"/>
          <w:sz w:val="28"/>
          <w:szCs w:val="28"/>
        </w:rPr>
        <w:t>ие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D7668E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Признать </w:t>
      </w:r>
      <w:r w:rsidR="007A7899">
        <w:rPr>
          <w:rFonts w:ascii="Times New Roman" w:hAnsi="Times New Roman"/>
          <w:sz w:val="28"/>
          <w:szCs w:val="28"/>
        </w:rPr>
        <w:t xml:space="preserve">Гурбанова Захирхана Ханыш оглы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7A7899">
        <w:rPr>
          <w:rFonts w:ascii="Times New Roman" w:hAnsi="Times New Roman"/>
          <w:sz w:val="28"/>
          <w:szCs w:val="28"/>
        </w:rPr>
        <w:t>тративного штрафа в размере 10</w:t>
      </w:r>
      <w:r w:rsidR="00D7668E">
        <w:rPr>
          <w:rFonts w:ascii="Times New Roman" w:hAnsi="Times New Roman"/>
          <w:sz w:val="28"/>
          <w:szCs w:val="28"/>
        </w:rPr>
        <w:t>00 (одной тысячи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</w:t>
      </w:r>
      <w:r>
        <w:rPr>
          <w:rFonts w:ascii="Times New Roman" w:hAnsi="Times New Roman"/>
          <w:sz w:val="28"/>
          <w:szCs w:val="28"/>
        </w:rPr>
        <w:t xml:space="preserve"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</w:t>
      </w:r>
      <w:r w:rsidRPr="00706491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Югры, л/с 04872D08080) КПП 860101001 ИНН 8601073664 ОКТМО 71818000 р/с 03100643000000018700 в РКЦ г. Ханты-Мансийска БИК 007162163 к/с 40102810245370000007 КБК 72011601203019000140 УИН </w:t>
      </w:r>
      <w:r w:rsidRPr="007A7899" w:rsidR="007A7899">
        <w:rPr>
          <w:rFonts w:ascii="Times New Roman" w:hAnsi="Times New Roman"/>
          <w:sz w:val="28"/>
          <w:szCs w:val="28"/>
        </w:rPr>
        <w:t>0412365400065007432520132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- </w:t>
      </w:r>
      <w:r>
        <w:rPr>
          <w:rFonts w:ascii="Times New Roman" w:hAnsi="Times New Roman"/>
          <w:sz w:val="28"/>
          <w:szCs w:val="28"/>
        </w:rPr>
        <w:t>Югры в течение 10 дней со дня получения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C3F" w:rsidP="006745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>
        <w:rPr>
          <w:rFonts w:ascii="Times New Roman" w:hAnsi="Times New Roman"/>
          <w:sz w:val="28"/>
          <w:szCs w:val="28"/>
        </w:rPr>
        <w:t>ся</w:t>
      </w:r>
    </w:p>
    <w:p w:rsidR="003B4C3F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866" w:rsidRPr="00751C7C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 </w:t>
      </w:r>
    </w:p>
    <w:p w:rsidR="00354E42" w:rsidRPr="00751C7C" w:rsidP="0060347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26B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91D9D"/>
    <w:rsid w:val="000C15DD"/>
    <w:rsid w:val="000C3BD5"/>
    <w:rsid w:val="000D2B87"/>
    <w:rsid w:val="000E40DC"/>
    <w:rsid w:val="000E7048"/>
    <w:rsid w:val="00103C5D"/>
    <w:rsid w:val="0011146D"/>
    <w:rsid w:val="00123864"/>
    <w:rsid w:val="00124EB1"/>
    <w:rsid w:val="00125992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026B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200A"/>
    <w:rsid w:val="00212B12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804"/>
    <w:rsid w:val="00344C02"/>
    <w:rsid w:val="0034592F"/>
    <w:rsid w:val="00354E42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6D73"/>
    <w:rsid w:val="00461A07"/>
    <w:rsid w:val="00461AFD"/>
    <w:rsid w:val="004754B5"/>
    <w:rsid w:val="00480611"/>
    <w:rsid w:val="00481AF0"/>
    <w:rsid w:val="004C63B8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457D"/>
    <w:rsid w:val="00695960"/>
    <w:rsid w:val="006B1748"/>
    <w:rsid w:val="006B17EE"/>
    <w:rsid w:val="006B54B0"/>
    <w:rsid w:val="006C3618"/>
    <w:rsid w:val="006C468C"/>
    <w:rsid w:val="006C4C32"/>
    <w:rsid w:val="006C54D1"/>
    <w:rsid w:val="006E47AB"/>
    <w:rsid w:val="006E54DE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7AF5"/>
    <w:rsid w:val="00772489"/>
    <w:rsid w:val="00775923"/>
    <w:rsid w:val="007768BD"/>
    <w:rsid w:val="007829D0"/>
    <w:rsid w:val="00791FC1"/>
    <w:rsid w:val="007A7899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6F34"/>
    <w:rsid w:val="009710B6"/>
    <w:rsid w:val="009C61E6"/>
    <w:rsid w:val="009D014B"/>
    <w:rsid w:val="009D53B9"/>
    <w:rsid w:val="009E2DFB"/>
    <w:rsid w:val="009E5E5F"/>
    <w:rsid w:val="009F0265"/>
    <w:rsid w:val="00A02866"/>
    <w:rsid w:val="00A1498B"/>
    <w:rsid w:val="00A21C9F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2066A"/>
    <w:rsid w:val="00B303B4"/>
    <w:rsid w:val="00B35598"/>
    <w:rsid w:val="00B43208"/>
    <w:rsid w:val="00B551AB"/>
    <w:rsid w:val="00B63FCB"/>
    <w:rsid w:val="00B66766"/>
    <w:rsid w:val="00B71CBE"/>
    <w:rsid w:val="00B826A2"/>
    <w:rsid w:val="00B83282"/>
    <w:rsid w:val="00B85E3C"/>
    <w:rsid w:val="00B953F0"/>
    <w:rsid w:val="00BA7787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508"/>
    <w:rsid w:val="00DF2D88"/>
    <w:rsid w:val="00DF7364"/>
    <w:rsid w:val="00DF7CF5"/>
    <w:rsid w:val="00E006D4"/>
    <w:rsid w:val="00E230CA"/>
    <w:rsid w:val="00E2604B"/>
    <w:rsid w:val="00E26F16"/>
    <w:rsid w:val="00E3035D"/>
    <w:rsid w:val="00E3240C"/>
    <w:rsid w:val="00E34B70"/>
    <w:rsid w:val="00E54EF7"/>
    <w:rsid w:val="00E743F4"/>
    <w:rsid w:val="00E928E3"/>
    <w:rsid w:val="00E929CC"/>
    <w:rsid w:val="00EA2309"/>
    <w:rsid w:val="00EA38E7"/>
    <w:rsid w:val="00EB2F9F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FEAF-330A-4C8C-88A0-668EB498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